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3B3" w:rsidRDefault="00C8341A" w:rsidP="00080BF7">
      <w:pPr>
        <w:rPr>
          <w:b/>
          <w:sz w:val="28"/>
          <w:szCs w:val="28"/>
        </w:rPr>
      </w:pPr>
      <w:r>
        <w:rPr>
          <w:b/>
          <w:sz w:val="28"/>
          <w:szCs w:val="28"/>
        </w:rPr>
        <w:t>N</w:t>
      </w:r>
      <w:r w:rsidR="00893FAD" w:rsidRPr="00CC7F34">
        <w:rPr>
          <w:b/>
          <w:sz w:val="28"/>
          <w:szCs w:val="28"/>
        </w:rPr>
        <w:t>ame the “Travel Plaza”</w:t>
      </w:r>
    </w:p>
    <w:p w:rsidR="00080BF7" w:rsidRPr="006723B3" w:rsidRDefault="00C8341A" w:rsidP="00080BF7">
      <w:pPr>
        <w:rPr>
          <w:b/>
          <w:sz w:val="28"/>
          <w:szCs w:val="28"/>
        </w:rPr>
      </w:pPr>
      <w:r>
        <w:t>The Travel Plaza will be c</w:t>
      </w:r>
      <w:r w:rsidR="006723B3">
        <w:t xml:space="preserve">onveniently located on Highway </w:t>
      </w:r>
      <w:r w:rsidR="00EA4FC8">
        <w:t>26</w:t>
      </w:r>
      <w:r w:rsidR="00691BE1">
        <w:t xml:space="preserve"> and Cherry Lane</w:t>
      </w:r>
      <w:r w:rsidR="00EA4FC8">
        <w:t xml:space="preserve"> in Madras, the new </w:t>
      </w:r>
      <w:r w:rsidR="00691BE1">
        <w:t xml:space="preserve">13,000 </w:t>
      </w:r>
      <w:r w:rsidR="00EA4FC8">
        <w:t xml:space="preserve">square feet facility will be a one-stop shop.  It is proposed to include </w:t>
      </w:r>
      <w:r w:rsidR="00B2359C">
        <w:t xml:space="preserve">a </w:t>
      </w:r>
      <w:r w:rsidR="00691BE1">
        <w:t>convenient store</w:t>
      </w:r>
      <w:r w:rsidR="00B2359C">
        <w:t xml:space="preserve">, deli food, </w:t>
      </w:r>
      <w:r>
        <w:t>f</w:t>
      </w:r>
      <w:r w:rsidR="00EA4FC8">
        <w:t xml:space="preserve">uel, </w:t>
      </w:r>
      <w:r>
        <w:t>s</w:t>
      </w:r>
      <w:r w:rsidR="00EA4FC8">
        <w:t xml:space="preserve">howers, </w:t>
      </w:r>
      <w:r>
        <w:t>r</w:t>
      </w:r>
      <w:r w:rsidR="00EA4FC8">
        <w:t xml:space="preserve">estrooms, </w:t>
      </w:r>
      <w:r>
        <w:t>l</w:t>
      </w:r>
      <w:r w:rsidR="00EA4FC8">
        <w:t xml:space="preserve">aundry </w:t>
      </w:r>
      <w:r w:rsidR="00691BE1">
        <w:t>s</w:t>
      </w:r>
      <w:r w:rsidR="00EA4FC8">
        <w:t>ervices</w:t>
      </w:r>
      <w:r w:rsidR="003F404C">
        <w:t xml:space="preserve">, approximately 30-40 Class II </w:t>
      </w:r>
      <w:r>
        <w:t>g</w:t>
      </w:r>
      <w:r w:rsidR="003F404C">
        <w:t xml:space="preserve">aming </w:t>
      </w:r>
      <w:r>
        <w:t>m</w:t>
      </w:r>
      <w:r w:rsidR="003F404C">
        <w:t xml:space="preserve">achines, </w:t>
      </w:r>
      <w:r>
        <w:t>c</w:t>
      </w:r>
      <w:r w:rsidR="003F404C">
        <w:t xml:space="preserve">offee </w:t>
      </w:r>
      <w:r>
        <w:t>b</w:t>
      </w:r>
      <w:r w:rsidR="003F404C">
        <w:t xml:space="preserve">ar and </w:t>
      </w:r>
      <w:r>
        <w:t>c</w:t>
      </w:r>
      <w:r w:rsidR="003F404C">
        <w:t xml:space="preserve">asual </w:t>
      </w:r>
      <w:r>
        <w:t>d</w:t>
      </w:r>
      <w:r w:rsidR="003F404C">
        <w:t>ining.</w:t>
      </w:r>
      <w:r w:rsidR="00EA4FC8">
        <w:t xml:space="preserve"> </w:t>
      </w:r>
    </w:p>
    <w:p w:rsidR="00893FAD" w:rsidRDefault="00893FAD" w:rsidP="00080BF7"/>
    <w:p w:rsidR="00080BF7" w:rsidRPr="00080BF7" w:rsidRDefault="00080BF7" w:rsidP="00080BF7">
      <w:pPr>
        <w:rPr>
          <w:b/>
        </w:rPr>
      </w:pPr>
      <w:r w:rsidRPr="00080BF7">
        <w:rPr>
          <w:b/>
        </w:rPr>
        <w:t>Eligibility</w:t>
      </w:r>
    </w:p>
    <w:p w:rsidR="00080BF7" w:rsidRDefault="00080BF7" w:rsidP="00080BF7">
      <w:r>
        <w:t xml:space="preserve">The </w:t>
      </w:r>
      <w:r w:rsidR="00C8341A">
        <w:t xml:space="preserve">naming </w:t>
      </w:r>
      <w:r>
        <w:t>contest is open to Warm Springs Tribal Community Members</w:t>
      </w:r>
    </w:p>
    <w:p w:rsidR="00080BF7" w:rsidRPr="00080BF7" w:rsidRDefault="00080BF7" w:rsidP="00080BF7">
      <w:pPr>
        <w:rPr>
          <w:b/>
        </w:rPr>
      </w:pPr>
      <w:r w:rsidRPr="00080BF7">
        <w:rPr>
          <w:b/>
        </w:rPr>
        <w:t>Criteria</w:t>
      </w:r>
    </w:p>
    <w:p w:rsidR="00080BF7" w:rsidRDefault="00080BF7" w:rsidP="00080BF7">
      <w:pPr>
        <w:pStyle w:val="ListParagraph"/>
        <w:numPr>
          <w:ilvl w:val="0"/>
          <w:numId w:val="1"/>
        </w:numPr>
      </w:pPr>
      <w:r>
        <w:t xml:space="preserve">The name should reflect positively and descriptive on the Travel </w:t>
      </w:r>
      <w:r w:rsidR="00EA4FC8">
        <w:t>Plaza</w:t>
      </w:r>
    </w:p>
    <w:p w:rsidR="00080BF7" w:rsidRDefault="00080BF7" w:rsidP="00080BF7">
      <w:pPr>
        <w:pStyle w:val="ListParagraph"/>
        <w:numPr>
          <w:ilvl w:val="0"/>
          <w:numId w:val="1"/>
        </w:numPr>
      </w:pPr>
      <w:r>
        <w:t>The name should not be offensive, insulting or derogatory in nature</w:t>
      </w:r>
    </w:p>
    <w:p w:rsidR="00080BF7" w:rsidRDefault="00080BF7" w:rsidP="00080BF7">
      <w:pPr>
        <w:pStyle w:val="ListParagraph"/>
        <w:numPr>
          <w:ilvl w:val="0"/>
          <w:numId w:val="1"/>
        </w:numPr>
      </w:pPr>
      <w:r>
        <w:t>In instances where the same name is submitted, the Selection Committee will select the entry with the earliest entry by time/date</w:t>
      </w:r>
    </w:p>
    <w:p w:rsidR="00080BF7" w:rsidRDefault="00080BF7" w:rsidP="00080BF7">
      <w:pPr>
        <w:pStyle w:val="ListParagraph"/>
        <w:numPr>
          <w:ilvl w:val="0"/>
          <w:numId w:val="1"/>
        </w:numPr>
      </w:pPr>
      <w:r>
        <w:t>The name must be original, not likely to cause confusion with any other similar business or enterprise, and not be the trademark, trade name or property of any other person or entity</w:t>
      </w:r>
    </w:p>
    <w:p w:rsidR="00080BF7" w:rsidRDefault="00080BF7" w:rsidP="00080BF7">
      <w:pPr>
        <w:pStyle w:val="ListParagraph"/>
        <w:numPr>
          <w:ilvl w:val="0"/>
          <w:numId w:val="1"/>
        </w:numPr>
      </w:pPr>
      <w:r>
        <w:t>The Selection Committee has the authority to reject an entry it deems inappropriate</w:t>
      </w:r>
    </w:p>
    <w:p w:rsidR="00080BF7" w:rsidRPr="00080BF7" w:rsidRDefault="00080BF7" w:rsidP="00080BF7">
      <w:pPr>
        <w:rPr>
          <w:b/>
        </w:rPr>
      </w:pPr>
      <w:r w:rsidRPr="00080BF7">
        <w:rPr>
          <w:b/>
        </w:rPr>
        <w:t>Selection of Winners</w:t>
      </w:r>
    </w:p>
    <w:p w:rsidR="00080BF7" w:rsidRDefault="00080BF7" w:rsidP="00080BF7">
      <w:r>
        <w:t xml:space="preserve">The author of the winning suggestion, chosen by a selection committee, will receive a $250 check. </w:t>
      </w:r>
    </w:p>
    <w:p w:rsidR="00080BF7" w:rsidRDefault="00080BF7" w:rsidP="00080BF7">
      <w:r>
        <w:t xml:space="preserve">Members of the selection committee will be blinded to the names associated with the entries. </w:t>
      </w:r>
    </w:p>
    <w:p w:rsidR="00080BF7" w:rsidRPr="00080BF7" w:rsidRDefault="00080BF7" w:rsidP="00080BF7">
      <w:pPr>
        <w:rPr>
          <w:b/>
        </w:rPr>
      </w:pPr>
      <w:r w:rsidRPr="00080BF7">
        <w:rPr>
          <w:b/>
        </w:rPr>
        <w:t>Additional Rules</w:t>
      </w:r>
    </w:p>
    <w:p w:rsidR="00080BF7" w:rsidRDefault="00080BF7" w:rsidP="00080BF7">
      <w:pPr>
        <w:pStyle w:val="ListParagraph"/>
        <w:numPr>
          <w:ilvl w:val="0"/>
          <w:numId w:val="2"/>
        </w:numPr>
      </w:pPr>
      <w:r>
        <w:t xml:space="preserve">Only </w:t>
      </w:r>
      <w:r w:rsidR="00691BE1">
        <w:t>2</w:t>
      </w:r>
      <w:r>
        <w:t xml:space="preserve"> entries per submission.</w:t>
      </w:r>
    </w:p>
    <w:p w:rsidR="00080BF7" w:rsidRDefault="00080BF7" w:rsidP="00080BF7">
      <w:pPr>
        <w:pStyle w:val="ListParagraph"/>
        <w:numPr>
          <w:ilvl w:val="0"/>
          <w:numId w:val="2"/>
        </w:numPr>
      </w:pPr>
      <w:r>
        <w:t>The winner is solely responsible for all federal, state and local taxes on the prize.</w:t>
      </w:r>
    </w:p>
    <w:p w:rsidR="003F404C" w:rsidRDefault="003F404C" w:rsidP="003F404C">
      <w:r>
        <w:t>All entries are due</w:t>
      </w:r>
      <w:r w:rsidR="00691BE1">
        <w:t xml:space="preserve"> by </w:t>
      </w:r>
      <w:r w:rsidR="00E27878">
        <w:t>December 6</w:t>
      </w:r>
      <w:r w:rsidR="00691BE1">
        <w:t>, 2016.</w:t>
      </w:r>
      <w:r w:rsidR="00EB6862">
        <w:t xml:space="preserve">  Entries can be mailed to Indian Head Casino, Attention:  </w:t>
      </w:r>
      <w:r w:rsidR="00E27878">
        <w:t>Nicole Garcia-Smith</w:t>
      </w:r>
      <w:r w:rsidR="00EB6862">
        <w:t xml:space="preserve">, PO Box 890, Warm Springs, OR 97761 or emailed to </w:t>
      </w:r>
      <w:hyperlink r:id="rId5" w:history="1">
        <w:r w:rsidR="00EB6862" w:rsidRPr="00C771A0">
          <w:rPr>
            <w:rStyle w:val="Hyperlink"/>
          </w:rPr>
          <w:t>NGarcia-Smith@indianheadgaming.com</w:t>
        </w:r>
      </w:hyperlink>
      <w:r w:rsidR="00EB6862">
        <w:t>.</w:t>
      </w:r>
    </w:p>
    <w:p w:rsidR="00EA4FC8" w:rsidRDefault="00EA4FC8" w:rsidP="00EA4FC8"/>
    <w:p w:rsidR="00EA4FC8" w:rsidRDefault="00EA4FC8" w:rsidP="00EA4FC8">
      <w:bookmarkStart w:id="0" w:name="_GoBack"/>
      <w:bookmarkEnd w:id="0"/>
    </w:p>
    <w:sectPr w:rsidR="00EA4FC8" w:rsidSect="00EB68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33D0E"/>
    <w:multiLevelType w:val="hybridMultilevel"/>
    <w:tmpl w:val="192C2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093FA6"/>
    <w:multiLevelType w:val="hybridMultilevel"/>
    <w:tmpl w:val="BA8E8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BF7"/>
    <w:rsid w:val="00080BF7"/>
    <w:rsid w:val="003F404C"/>
    <w:rsid w:val="006723B3"/>
    <w:rsid w:val="00691BE1"/>
    <w:rsid w:val="00893FAD"/>
    <w:rsid w:val="00A56173"/>
    <w:rsid w:val="00B2359C"/>
    <w:rsid w:val="00BF3D0A"/>
    <w:rsid w:val="00C65F7A"/>
    <w:rsid w:val="00C8341A"/>
    <w:rsid w:val="00CC7F34"/>
    <w:rsid w:val="00E27878"/>
    <w:rsid w:val="00EA4FC8"/>
    <w:rsid w:val="00EB6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3E8E9"/>
  <w15:chartTrackingRefBased/>
  <w15:docId w15:val="{DC2BBEF5-174C-4B25-A020-59A81063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0BF7"/>
    <w:pPr>
      <w:ind w:left="720"/>
      <w:contextualSpacing/>
    </w:pPr>
  </w:style>
  <w:style w:type="character" w:styleId="Hyperlink">
    <w:name w:val="Hyperlink"/>
    <w:basedOn w:val="DefaultParagraphFont"/>
    <w:uiPriority w:val="99"/>
    <w:unhideWhenUsed/>
    <w:rsid w:val="00EB6862"/>
    <w:rPr>
      <w:color w:val="0563C1" w:themeColor="hyperlink"/>
      <w:u w:val="single"/>
    </w:rPr>
  </w:style>
  <w:style w:type="paragraph" w:styleId="BalloonText">
    <w:name w:val="Balloon Text"/>
    <w:basedOn w:val="Normal"/>
    <w:link w:val="BalloonTextChar"/>
    <w:uiPriority w:val="99"/>
    <w:semiHidden/>
    <w:unhideWhenUsed/>
    <w:rsid w:val="00EB6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Garcia-Smith@indianheadgamin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 Smith</dc:creator>
  <cp:keywords/>
  <dc:description/>
  <cp:lastModifiedBy>Janell Smith</cp:lastModifiedBy>
  <cp:revision>2</cp:revision>
  <cp:lastPrinted>2016-08-11T20:39:00Z</cp:lastPrinted>
  <dcterms:created xsi:type="dcterms:W3CDTF">2016-11-16T17:36:00Z</dcterms:created>
  <dcterms:modified xsi:type="dcterms:W3CDTF">2016-11-16T17:36:00Z</dcterms:modified>
</cp:coreProperties>
</file>