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9BD" w:rsidRPr="00FC1139" w:rsidRDefault="000719BD" w:rsidP="000719BD">
      <w:pPr>
        <w:pStyle w:val="NoSpacing"/>
        <w:rPr>
          <w:rFonts w:ascii="Courier New" w:hAnsi="Courier New" w:cs="Courier New"/>
          <w:sz w:val="20"/>
          <w:szCs w:val="20"/>
        </w:rPr>
      </w:pPr>
      <w:r w:rsidRPr="00FC1139">
        <w:rPr>
          <w:rFonts w:ascii="Courier New" w:hAnsi="Courier New" w:cs="Courier New"/>
          <w:sz w:val="20"/>
          <w:szCs w:val="20"/>
        </w:rPr>
        <w:t xml:space="preserve">TRIBAL COUNCIL </w:t>
      </w:r>
      <w:r w:rsidRPr="00FC1139">
        <w:rPr>
          <w:rFonts w:ascii="Courier New" w:hAnsi="Courier New" w:cs="Courier New"/>
          <w:sz w:val="20"/>
          <w:szCs w:val="20"/>
        </w:rPr>
        <w:t>SUMMARY</w:t>
      </w:r>
    </w:p>
    <w:p w:rsidR="000719BD" w:rsidRPr="00FC1139" w:rsidRDefault="000719BD" w:rsidP="000719BD">
      <w:pPr>
        <w:pStyle w:val="NoSpacing"/>
        <w:rPr>
          <w:rFonts w:ascii="Courier New" w:hAnsi="Courier New" w:cs="Courier New"/>
          <w:sz w:val="20"/>
          <w:szCs w:val="20"/>
        </w:rPr>
      </w:pPr>
      <w:r w:rsidRPr="00FC1139">
        <w:rPr>
          <w:rFonts w:ascii="Courier New" w:hAnsi="Courier New" w:cs="Courier New"/>
          <w:sz w:val="20"/>
          <w:szCs w:val="20"/>
        </w:rPr>
        <w:t>JANUARY 25, 2022</w:t>
      </w:r>
    </w:p>
    <w:p w:rsidR="000719BD" w:rsidRPr="00FC1139" w:rsidRDefault="000719BD" w:rsidP="000719BD">
      <w:pPr>
        <w:pStyle w:val="NoSpacing"/>
        <w:rPr>
          <w:rFonts w:ascii="Courier New" w:hAnsi="Courier New" w:cs="Courier New"/>
          <w:sz w:val="20"/>
          <w:szCs w:val="20"/>
        </w:rPr>
      </w:pPr>
    </w:p>
    <w:p w:rsidR="000719BD" w:rsidRPr="00FC1139" w:rsidRDefault="000719BD"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The meeting was called to order at 9:10 by Chairman Raymond Tsumpti, Sr.  ROLL CALL:</w:t>
      </w:r>
      <w:r w:rsidRPr="00FC1139">
        <w:rPr>
          <w:rFonts w:ascii="Courier New" w:hAnsi="Courier New" w:cs="Courier New"/>
          <w:sz w:val="20"/>
          <w:szCs w:val="20"/>
        </w:rPr>
        <w:tab/>
        <w:t xml:space="preserve">Glendon Smith, Vice Chair Brigette McConville (phone), Anita Jackson (phone), WILSON Wewa, Jr. (9:10/phone, Lola Sohappy (9:10/phone), </w:t>
      </w:r>
      <w:r w:rsidR="00151FEA" w:rsidRPr="00FC1139">
        <w:rPr>
          <w:rFonts w:ascii="Courier New" w:hAnsi="Courier New" w:cs="Courier New"/>
          <w:sz w:val="20"/>
          <w:szCs w:val="20"/>
        </w:rPr>
        <w:t>C</w:t>
      </w:r>
      <w:r w:rsidRPr="00FC1139">
        <w:rPr>
          <w:rFonts w:ascii="Courier New" w:hAnsi="Courier New" w:cs="Courier New"/>
          <w:sz w:val="20"/>
          <w:szCs w:val="20"/>
        </w:rPr>
        <w:t>hief Alfred Smith, Jr. (9:10),</w:t>
      </w:r>
      <w:r w:rsidR="00151FEA" w:rsidRPr="00FC1139">
        <w:rPr>
          <w:rFonts w:ascii="Courier New" w:hAnsi="Courier New" w:cs="Courier New"/>
          <w:sz w:val="20"/>
          <w:szCs w:val="20"/>
        </w:rPr>
        <w:t xml:space="preserve"> Chief Joseph Moses (9:50), Chief Delvis Heath (9:55).  Minnie Yahtin, Recorder.</w:t>
      </w:r>
    </w:p>
    <w:p w:rsidR="000719BD" w:rsidRPr="00FC1139" w:rsidRDefault="000719BD" w:rsidP="00151FEA">
      <w:pPr>
        <w:pStyle w:val="NoSpacing"/>
        <w:jc w:val="both"/>
        <w:rPr>
          <w:rFonts w:ascii="Courier New" w:hAnsi="Courier New" w:cs="Courier New"/>
          <w:sz w:val="20"/>
          <w:szCs w:val="20"/>
        </w:rPr>
      </w:pPr>
    </w:p>
    <w:p w:rsidR="000719BD" w:rsidRPr="00FC1139" w:rsidRDefault="000719BD"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COVID Update – The Team:</w:t>
      </w:r>
    </w:p>
    <w:p w:rsidR="000719BD" w:rsidRPr="00FC1139" w:rsidRDefault="000719BD" w:rsidP="00151FEA">
      <w:pPr>
        <w:pStyle w:val="NoSpacing"/>
        <w:numPr>
          <w:ilvl w:val="0"/>
          <w:numId w:val="2"/>
        </w:numPr>
        <w:jc w:val="both"/>
        <w:rPr>
          <w:rFonts w:ascii="Courier New" w:hAnsi="Courier New" w:cs="Courier New"/>
          <w:sz w:val="20"/>
          <w:szCs w:val="20"/>
        </w:rPr>
      </w:pPr>
      <w:r w:rsidRPr="00FC1139">
        <w:rPr>
          <w:rFonts w:ascii="Courier New" w:hAnsi="Courier New" w:cs="Courier New"/>
          <w:sz w:val="20"/>
          <w:szCs w:val="20"/>
        </w:rPr>
        <w:t>Caroline will work with the Secretary-Treasurer on the recommended amendments, to be presented on January 26.</w:t>
      </w:r>
    </w:p>
    <w:p w:rsidR="000719BD" w:rsidRPr="00FC1139" w:rsidRDefault="000719BD" w:rsidP="00151FEA">
      <w:pPr>
        <w:pStyle w:val="NoSpacing"/>
        <w:jc w:val="both"/>
        <w:rPr>
          <w:rFonts w:ascii="Courier New" w:hAnsi="Courier New" w:cs="Courier New"/>
          <w:sz w:val="20"/>
          <w:szCs w:val="20"/>
        </w:rPr>
      </w:pPr>
    </w:p>
    <w:p w:rsidR="000719BD" w:rsidRPr="00FC1139" w:rsidRDefault="000719BD" w:rsidP="00151FEA">
      <w:pPr>
        <w:pStyle w:val="NoSpacing"/>
        <w:numPr>
          <w:ilvl w:val="0"/>
          <w:numId w:val="3"/>
        </w:numPr>
        <w:jc w:val="both"/>
        <w:rPr>
          <w:rFonts w:ascii="Courier New" w:hAnsi="Courier New" w:cs="Courier New"/>
          <w:sz w:val="20"/>
          <w:szCs w:val="20"/>
        </w:rPr>
      </w:pPr>
      <w:r w:rsidRPr="00FC1139">
        <w:rPr>
          <w:rFonts w:ascii="Courier New" w:hAnsi="Courier New" w:cs="Courier New"/>
          <w:sz w:val="20"/>
          <w:szCs w:val="20"/>
        </w:rPr>
        <w:t xml:space="preserve">Akana/Blue Stone-Said </w:t>
      </w:r>
      <w:proofErr w:type="spellStart"/>
      <w:r w:rsidRPr="00FC1139">
        <w:rPr>
          <w:rFonts w:ascii="Courier New" w:hAnsi="Courier New" w:cs="Courier New"/>
          <w:sz w:val="20"/>
          <w:szCs w:val="20"/>
        </w:rPr>
        <w:t>Amali</w:t>
      </w:r>
      <w:proofErr w:type="spellEnd"/>
      <w:r w:rsidRPr="00FC1139">
        <w:rPr>
          <w:rFonts w:ascii="Courier New" w:hAnsi="Courier New" w:cs="Courier New"/>
          <w:sz w:val="20"/>
          <w:szCs w:val="20"/>
        </w:rPr>
        <w:t xml:space="preserve">, John </w:t>
      </w:r>
      <w:proofErr w:type="spellStart"/>
      <w:r w:rsidRPr="00FC1139">
        <w:rPr>
          <w:rFonts w:ascii="Courier New" w:hAnsi="Courier New" w:cs="Courier New"/>
          <w:sz w:val="20"/>
          <w:szCs w:val="20"/>
        </w:rPr>
        <w:t>Mooers</w:t>
      </w:r>
      <w:proofErr w:type="spellEnd"/>
      <w:r w:rsidRPr="00FC1139">
        <w:rPr>
          <w:rFonts w:ascii="Courier New" w:hAnsi="Courier New" w:cs="Courier New"/>
          <w:sz w:val="20"/>
          <w:szCs w:val="20"/>
        </w:rPr>
        <w:t xml:space="preserve">, </w:t>
      </w:r>
      <w:proofErr w:type="gramStart"/>
      <w:r w:rsidRPr="00FC1139">
        <w:rPr>
          <w:rFonts w:ascii="Courier New" w:hAnsi="Courier New" w:cs="Courier New"/>
          <w:sz w:val="20"/>
          <w:szCs w:val="20"/>
        </w:rPr>
        <w:t>Kevin</w:t>
      </w:r>
      <w:proofErr w:type="gramEnd"/>
      <w:r w:rsidRPr="00FC1139">
        <w:rPr>
          <w:rFonts w:ascii="Courier New" w:hAnsi="Courier New" w:cs="Courier New"/>
          <w:sz w:val="20"/>
          <w:szCs w:val="20"/>
        </w:rPr>
        <w:t xml:space="preserve"> Locklear:</w:t>
      </w:r>
      <w:r w:rsidR="00151FEA" w:rsidRPr="00FC1139">
        <w:rPr>
          <w:rFonts w:ascii="Courier New" w:hAnsi="Courier New" w:cs="Courier New"/>
          <w:sz w:val="20"/>
          <w:szCs w:val="20"/>
        </w:rPr>
        <w:t xml:space="preserve">  </w:t>
      </w:r>
      <w:r w:rsidRPr="00FC1139">
        <w:rPr>
          <w:rFonts w:ascii="Courier New" w:hAnsi="Courier New" w:cs="Courier New"/>
          <w:sz w:val="20"/>
          <w:szCs w:val="20"/>
        </w:rPr>
        <w:t>A resolution will be presented this afternoon.</w:t>
      </w:r>
    </w:p>
    <w:p w:rsidR="000719BD" w:rsidRPr="00FC1139" w:rsidRDefault="000719BD" w:rsidP="00151FEA">
      <w:pPr>
        <w:pStyle w:val="NoSpacing"/>
        <w:jc w:val="both"/>
        <w:rPr>
          <w:rFonts w:ascii="Courier New" w:hAnsi="Courier New" w:cs="Courier New"/>
          <w:sz w:val="20"/>
          <w:szCs w:val="20"/>
        </w:rPr>
      </w:pPr>
    </w:p>
    <w:p w:rsidR="000719BD" w:rsidRPr="00FC1139" w:rsidRDefault="00597435"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Telecom Update – Tim York:</w:t>
      </w:r>
    </w:p>
    <w:p w:rsidR="00597435" w:rsidRPr="00FC1139" w:rsidRDefault="00597435" w:rsidP="00151FEA">
      <w:pPr>
        <w:pStyle w:val="NoSpacing"/>
        <w:numPr>
          <w:ilvl w:val="0"/>
          <w:numId w:val="4"/>
        </w:numPr>
        <w:jc w:val="both"/>
        <w:rPr>
          <w:rFonts w:ascii="Courier New" w:hAnsi="Courier New" w:cs="Courier New"/>
          <w:sz w:val="20"/>
          <w:szCs w:val="20"/>
        </w:rPr>
      </w:pPr>
      <w:r w:rsidRPr="00FC1139">
        <w:rPr>
          <w:rFonts w:ascii="Courier New" w:hAnsi="Courier New" w:cs="Courier New"/>
          <w:sz w:val="20"/>
          <w:szCs w:val="20"/>
        </w:rPr>
        <w:t xml:space="preserve">Motion by Brigette adopting </w:t>
      </w:r>
      <w:r w:rsidRPr="00FC1139">
        <w:rPr>
          <w:rFonts w:ascii="Courier New" w:hAnsi="Courier New" w:cs="Courier New"/>
          <w:sz w:val="20"/>
          <w:szCs w:val="20"/>
          <w:u w:val="single"/>
        </w:rPr>
        <w:t>Resolution No. 12,896</w:t>
      </w:r>
      <w:r w:rsidRPr="00FC1139">
        <w:rPr>
          <w:rFonts w:ascii="Courier New" w:hAnsi="Courier New" w:cs="Courier New"/>
          <w:sz w:val="20"/>
          <w:szCs w:val="20"/>
        </w:rPr>
        <w:t xml:space="preserve">, the Tribal Council fully supports and encourages Warm Springs Telecom to build and provide high-speed internet on Warm Springs Reservation in Oregon and to serve the areas which are today without service, and we support any grants for which they may apply to achieve this goal; Second by Anita; Discussion; Glendon/yes, Joe/yes, </w:t>
      </w:r>
      <w:r w:rsidR="00151FEA" w:rsidRPr="00FC1139">
        <w:rPr>
          <w:rFonts w:ascii="Courier New" w:hAnsi="Courier New" w:cs="Courier New"/>
          <w:sz w:val="20"/>
          <w:szCs w:val="20"/>
        </w:rPr>
        <w:t>Captain</w:t>
      </w:r>
      <w:r w:rsidRPr="00FC1139">
        <w:rPr>
          <w:rFonts w:ascii="Courier New" w:hAnsi="Courier New" w:cs="Courier New"/>
          <w:sz w:val="20"/>
          <w:szCs w:val="20"/>
        </w:rPr>
        <w:t>/yes, Delvis/yes, Alfred/yes, Lola/yes, Brigette/yes, Anita/yes, 8/0/0, Chairman not voting; Motion carried.</w:t>
      </w:r>
    </w:p>
    <w:p w:rsidR="00597435" w:rsidRPr="00FC1139" w:rsidRDefault="00597435" w:rsidP="00151FEA">
      <w:pPr>
        <w:pStyle w:val="NoSpacing"/>
        <w:jc w:val="both"/>
        <w:rPr>
          <w:rFonts w:ascii="Courier New" w:hAnsi="Courier New" w:cs="Courier New"/>
          <w:sz w:val="20"/>
          <w:szCs w:val="20"/>
        </w:rPr>
      </w:pPr>
    </w:p>
    <w:p w:rsidR="00597435" w:rsidRPr="00FC1139" w:rsidRDefault="00597435"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High Lookee Lodge Update – Lonnie Parsons</w:t>
      </w:r>
    </w:p>
    <w:p w:rsidR="00597435" w:rsidRPr="00FC1139" w:rsidRDefault="00597435" w:rsidP="00151FEA">
      <w:pPr>
        <w:pStyle w:val="NoSpacing"/>
        <w:jc w:val="both"/>
        <w:rPr>
          <w:rFonts w:ascii="Courier New" w:hAnsi="Courier New" w:cs="Courier New"/>
          <w:sz w:val="20"/>
          <w:szCs w:val="20"/>
        </w:rPr>
      </w:pPr>
    </w:p>
    <w:p w:rsidR="00597435" w:rsidRPr="00FC1139" w:rsidRDefault="00597435"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Fish &amp; Wildlife Committee Off-Reservation Committee Update-Ronald Suppah</w:t>
      </w:r>
    </w:p>
    <w:p w:rsidR="00597435" w:rsidRPr="00FC1139" w:rsidRDefault="00597435" w:rsidP="00151FEA">
      <w:pPr>
        <w:pStyle w:val="NoSpacing"/>
        <w:jc w:val="both"/>
        <w:rPr>
          <w:rFonts w:ascii="Courier New" w:hAnsi="Courier New" w:cs="Courier New"/>
          <w:sz w:val="20"/>
          <w:szCs w:val="20"/>
        </w:rPr>
      </w:pPr>
    </w:p>
    <w:p w:rsidR="00597435" w:rsidRPr="00FC1139" w:rsidRDefault="00597435"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The Museum At Warm Springs Update – Elizabeth Woody</w:t>
      </w:r>
    </w:p>
    <w:p w:rsidR="00597435" w:rsidRPr="00FC1139" w:rsidRDefault="00597435" w:rsidP="00151FEA">
      <w:pPr>
        <w:pStyle w:val="NoSpacing"/>
        <w:jc w:val="both"/>
        <w:rPr>
          <w:rFonts w:ascii="Courier New" w:hAnsi="Courier New" w:cs="Courier New"/>
          <w:sz w:val="20"/>
          <w:szCs w:val="20"/>
        </w:rPr>
      </w:pPr>
    </w:p>
    <w:p w:rsidR="00597435" w:rsidRPr="00FC1139" w:rsidRDefault="00597435"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Fish &amp; Wildlife Committee On-Reservation Committee Update-Jonathan Smith</w:t>
      </w:r>
    </w:p>
    <w:p w:rsidR="00597435" w:rsidRPr="00FC1139" w:rsidRDefault="00597435" w:rsidP="00151FEA">
      <w:pPr>
        <w:pStyle w:val="NoSpacing"/>
        <w:jc w:val="both"/>
        <w:rPr>
          <w:rFonts w:ascii="Courier New" w:hAnsi="Courier New" w:cs="Courier New"/>
          <w:sz w:val="20"/>
          <w:szCs w:val="20"/>
        </w:rPr>
      </w:pPr>
    </w:p>
    <w:p w:rsidR="00597435" w:rsidRPr="00FC1139" w:rsidRDefault="00597435"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Blue Stone Updated Budget – Glendon Smith:</w:t>
      </w:r>
    </w:p>
    <w:p w:rsidR="00597435" w:rsidRPr="00FC1139" w:rsidRDefault="00597435" w:rsidP="00151FEA">
      <w:pPr>
        <w:pStyle w:val="NoSpacing"/>
        <w:numPr>
          <w:ilvl w:val="0"/>
          <w:numId w:val="5"/>
        </w:numPr>
        <w:jc w:val="both"/>
        <w:rPr>
          <w:rFonts w:ascii="Courier New" w:hAnsi="Courier New" w:cs="Courier New"/>
          <w:sz w:val="20"/>
          <w:szCs w:val="20"/>
        </w:rPr>
      </w:pPr>
      <w:r w:rsidRPr="00FC1139">
        <w:rPr>
          <w:rFonts w:ascii="Courier New" w:hAnsi="Courier New" w:cs="Courier New"/>
          <w:sz w:val="20"/>
          <w:szCs w:val="20"/>
        </w:rPr>
        <w:t>Motion by Brigette adopting the Phase II Recovery Allocation Planning Process ARPA Planning Budget Memo</w:t>
      </w:r>
      <w:r w:rsidR="00151FEA" w:rsidRPr="00FC1139">
        <w:rPr>
          <w:rFonts w:ascii="Courier New" w:hAnsi="Courier New" w:cs="Courier New"/>
          <w:sz w:val="20"/>
          <w:szCs w:val="20"/>
        </w:rPr>
        <w:t>; Second by Anita; Discussion; Glendon/yes, Joe/yes, Captain/no, Delvis/yes, Alfred/yes, Lola/yes, Brigette/yes, Anita/yes, 6/2/0, Chairman not voting; Motion carried.</w:t>
      </w:r>
    </w:p>
    <w:p w:rsidR="00597435" w:rsidRPr="00FC1139" w:rsidRDefault="00597435" w:rsidP="00151FEA">
      <w:pPr>
        <w:pStyle w:val="NoSpacing"/>
        <w:jc w:val="both"/>
        <w:rPr>
          <w:rFonts w:ascii="Courier New" w:hAnsi="Courier New" w:cs="Courier New"/>
          <w:sz w:val="20"/>
          <w:szCs w:val="20"/>
        </w:rPr>
      </w:pPr>
    </w:p>
    <w:p w:rsidR="00151FEA" w:rsidRPr="00FC1139" w:rsidRDefault="00151FEA"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Education Committee Update – Ardis Clark</w:t>
      </w:r>
      <w:r w:rsidRPr="00FC1139">
        <w:rPr>
          <w:rFonts w:ascii="Courier New" w:hAnsi="Courier New" w:cs="Courier New"/>
          <w:sz w:val="20"/>
          <w:szCs w:val="20"/>
        </w:rPr>
        <w:t>:</w:t>
      </w:r>
    </w:p>
    <w:p w:rsidR="00151FEA" w:rsidRPr="00FC1139" w:rsidRDefault="00151FEA" w:rsidP="00151FEA">
      <w:pPr>
        <w:pStyle w:val="NoSpacing"/>
        <w:jc w:val="both"/>
        <w:rPr>
          <w:rFonts w:ascii="Courier New" w:hAnsi="Courier New" w:cs="Courier New"/>
          <w:sz w:val="20"/>
          <w:szCs w:val="20"/>
        </w:rPr>
      </w:pPr>
      <w:r w:rsidRPr="00FC1139">
        <w:rPr>
          <w:rFonts w:ascii="Courier New" w:hAnsi="Courier New" w:cs="Courier New"/>
          <w:sz w:val="20"/>
          <w:szCs w:val="20"/>
        </w:rPr>
        <w:t>Motion by Captain appointing Valerie Switzler as a representative to the Title VI; Second by Brigette; Discussion; Glendon/yes, Captain/yes, Delvis/yes, Alfred/yes, Lola/yes, Brigette/yes, Anita/yes, 7/0/0, Chairman not voting; Motion carried.</w:t>
      </w:r>
    </w:p>
    <w:p w:rsidR="00151FEA" w:rsidRPr="00FC1139" w:rsidRDefault="00151FEA" w:rsidP="00151FEA">
      <w:pPr>
        <w:pStyle w:val="NoSpacing"/>
        <w:jc w:val="both"/>
        <w:rPr>
          <w:rFonts w:ascii="Courier New" w:hAnsi="Courier New" w:cs="Courier New"/>
          <w:sz w:val="20"/>
          <w:szCs w:val="20"/>
        </w:rPr>
      </w:pPr>
    </w:p>
    <w:p w:rsidR="00151FEA" w:rsidRPr="00FC1139" w:rsidRDefault="00151FEA" w:rsidP="00151FEA">
      <w:pPr>
        <w:pStyle w:val="NoSpacing"/>
        <w:numPr>
          <w:ilvl w:val="0"/>
          <w:numId w:val="1"/>
        </w:numPr>
        <w:ind w:left="360"/>
        <w:jc w:val="both"/>
        <w:rPr>
          <w:rFonts w:ascii="Courier New" w:hAnsi="Courier New" w:cs="Courier New"/>
          <w:sz w:val="20"/>
          <w:szCs w:val="20"/>
        </w:rPr>
      </w:pPr>
      <w:r w:rsidRPr="00FC1139">
        <w:rPr>
          <w:rFonts w:ascii="Courier New" w:hAnsi="Courier New" w:cs="Courier New"/>
          <w:sz w:val="20"/>
          <w:szCs w:val="20"/>
        </w:rPr>
        <w:t>Motion by Brigette to adjourn at 3:55PM.</w:t>
      </w:r>
    </w:p>
    <w:p w:rsidR="00FC1139" w:rsidRDefault="00FC1139" w:rsidP="00151FEA">
      <w:pPr>
        <w:pStyle w:val="NoSpacing"/>
        <w:rPr>
          <w:rFonts w:ascii="Courier New" w:hAnsi="Courier New" w:cs="Courier New"/>
          <w:sz w:val="16"/>
          <w:szCs w:val="16"/>
        </w:rPr>
      </w:pPr>
    </w:p>
    <w:p w:rsidR="00151FEA" w:rsidRPr="00151FEA" w:rsidRDefault="00151FEA" w:rsidP="00151FEA">
      <w:pPr>
        <w:pStyle w:val="NoSpacing"/>
        <w:rPr>
          <w:rFonts w:ascii="Courier New" w:hAnsi="Courier New" w:cs="Courier New"/>
          <w:sz w:val="16"/>
          <w:szCs w:val="16"/>
        </w:rPr>
      </w:pPr>
      <w:bookmarkStart w:id="0" w:name="_GoBack"/>
      <w:bookmarkEnd w:id="0"/>
      <w:r w:rsidRPr="00151FEA">
        <w:rPr>
          <w:rFonts w:ascii="Courier New" w:hAnsi="Courier New" w:cs="Courier New"/>
          <w:sz w:val="16"/>
          <w:szCs w:val="16"/>
        </w:rPr>
        <w:t>;mry</w:t>
      </w:r>
    </w:p>
    <w:p w:rsidR="00151FEA" w:rsidRPr="00151FEA" w:rsidRDefault="00151FEA" w:rsidP="00151FEA">
      <w:pPr>
        <w:pStyle w:val="NoSpacing"/>
        <w:rPr>
          <w:rFonts w:ascii="Courier New" w:hAnsi="Courier New" w:cs="Courier New"/>
          <w:sz w:val="16"/>
          <w:szCs w:val="16"/>
        </w:rPr>
      </w:pPr>
    </w:p>
    <w:p w:rsidR="00151FEA" w:rsidRPr="00151FEA" w:rsidRDefault="00151FEA" w:rsidP="00151FEA">
      <w:pPr>
        <w:pStyle w:val="NoSpacing"/>
        <w:rPr>
          <w:rFonts w:ascii="Courier New" w:hAnsi="Courier New" w:cs="Courier New"/>
          <w:sz w:val="16"/>
          <w:szCs w:val="16"/>
        </w:rPr>
      </w:pPr>
      <w:r w:rsidRPr="00151FEA">
        <w:rPr>
          <w:rFonts w:ascii="Courier New" w:hAnsi="Courier New" w:cs="Courier New"/>
          <w:sz w:val="16"/>
          <w:szCs w:val="16"/>
        </w:rPr>
        <w:t>CC:</w:t>
      </w:r>
      <w:r w:rsidRPr="00151FEA">
        <w:rPr>
          <w:rFonts w:ascii="Courier New" w:hAnsi="Courier New" w:cs="Courier New"/>
          <w:sz w:val="16"/>
          <w:szCs w:val="16"/>
        </w:rPr>
        <w:tab/>
        <w:t>Tribal Council, Secretary-Treasurer, BIA Superintendent, Tribal Attorneys, Spilyay Tymoo</w:t>
      </w:r>
    </w:p>
    <w:p w:rsidR="00151FEA" w:rsidRDefault="00151FEA" w:rsidP="00151FEA">
      <w:pPr>
        <w:pStyle w:val="NoSpacing"/>
        <w:rPr>
          <w:rFonts w:ascii="Courier New" w:hAnsi="Courier New" w:cs="Courier New"/>
        </w:rPr>
      </w:pPr>
      <w:r>
        <w:rPr>
          <w:rFonts w:ascii="Courier New" w:hAnsi="Courier New" w:cs="Courier New"/>
        </w:rPr>
        <w:tab/>
      </w:r>
    </w:p>
    <w:p w:rsidR="00151FEA" w:rsidRDefault="00151FEA" w:rsidP="00151FEA">
      <w:pPr>
        <w:pStyle w:val="NoSpacing"/>
        <w:rPr>
          <w:rFonts w:ascii="Courier New" w:hAnsi="Courier New" w:cs="Courier New"/>
        </w:rPr>
      </w:pPr>
    </w:p>
    <w:p w:rsidR="00597435" w:rsidRDefault="00597435" w:rsidP="000719BD">
      <w:pPr>
        <w:pStyle w:val="NoSpacing"/>
        <w:rPr>
          <w:rFonts w:ascii="Courier New" w:hAnsi="Courier New" w:cs="Courier New"/>
        </w:rPr>
      </w:pPr>
    </w:p>
    <w:p w:rsidR="00597435" w:rsidRDefault="00597435" w:rsidP="000719BD">
      <w:pPr>
        <w:pStyle w:val="NoSpacing"/>
        <w:rPr>
          <w:rFonts w:ascii="Courier New" w:hAnsi="Courier New" w:cs="Courier New"/>
        </w:rPr>
      </w:pPr>
    </w:p>
    <w:p w:rsidR="00597435" w:rsidRPr="000719BD" w:rsidRDefault="00597435" w:rsidP="000719BD">
      <w:pPr>
        <w:pStyle w:val="NoSpacing"/>
        <w:rPr>
          <w:rFonts w:ascii="Courier New" w:hAnsi="Courier New" w:cs="Courier New"/>
        </w:rPr>
      </w:pPr>
    </w:p>
    <w:sectPr w:rsidR="00597435" w:rsidRPr="00071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DC8"/>
    <w:multiLevelType w:val="hybridMultilevel"/>
    <w:tmpl w:val="B0DEE1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C64F1"/>
    <w:multiLevelType w:val="hybridMultilevel"/>
    <w:tmpl w:val="694AA6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AA4C63"/>
    <w:multiLevelType w:val="hybridMultilevel"/>
    <w:tmpl w:val="8D1259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3E42C8"/>
    <w:multiLevelType w:val="hybridMultilevel"/>
    <w:tmpl w:val="607E3D0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301431"/>
    <w:multiLevelType w:val="hybridMultilevel"/>
    <w:tmpl w:val="834A38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E476DB"/>
    <w:multiLevelType w:val="hybridMultilevel"/>
    <w:tmpl w:val="19A8A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BD"/>
    <w:rsid w:val="000719BD"/>
    <w:rsid w:val="00135FA0"/>
    <w:rsid w:val="00151FEA"/>
    <w:rsid w:val="00597435"/>
    <w:rsid w:val="00FC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9BD"/>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9B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Minnie Yahtin</dc:creator>
  <cp:lastModifiedBy>Minnie Yahtin</cp:lastModifiedBy>
  <cp:revision>1</cp:revision>
  <dcterms:created xsi:type="dcterms:W3CDTF">2022-01-28T22:51:00Z</dcterms:created>
  <dcterms:modified xsi:type="dcterms:W3CDTF">2022-01-28T23:53:00Z</dcterms:modified>
</cp:coreProperties>
</file>